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665"/>
        <w:gridCol w:w="2805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bookmarkEnd w:id="0"/>
      <w:tr w14:paraId="5FDB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24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  <w:t>方山县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乡村振兴局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CA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4B0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987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09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  <w:t>开展项目评估、招投标、公告公示、资料印刷、召开会议等工作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66D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通过开展项目评估、招投标、公告公示、资料印刷、召开会议等工作，达到提高资金使用效益的目的。</w:t>
            </w:r>
          </w:p>
        </w:tc>
      </w:tr>
      <w:tr w14:paraId="60D2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E0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D7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脱贫人口发展农业特色产业项目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614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FA6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3A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对发展特色产业的脱贫户、监测对象进行奖补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143A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通过对发展特色产业的脱贫户、监测对象进行奖补，达到进一步夯实我县乡村振兴产业发展基础、持续增加脱贫户、监测对象收益的成效。</w:t>
            </w:r>
          </w:p>
        </w:tc>
      </w:tr>
      <w:tr w14:paraId="4258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37F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422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积翠镇大西沟村污水改造二期工程续建项目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58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大西沟村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E68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铺设污水管1840米，铺设雨水管135米，新建检查井85座，新建污水收集池3个400立方米，新建安防系统1套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3F8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通过修建污水收集池、污水管道等，达到保护地下水资源、改善农村人居环境、提高群众生活质量、提升群众获得感幸福感的目的。</w:t>
            </w:r>
          </w:p>
        </w:tc>
      </w:tr>
      <w:tr w14:paraId="3AF5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CC5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圪洞二期移民安置点堤防建设水毁重建项目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DBF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AC9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沟不沟、杨家塔、张家耳等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4AB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污水检查井1座、生态格宾石笼护坝441米、安置小区排污管道18米、栏杆基座308.9米，青石踏步板85米，河道清淤17496.4立方米等。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D19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圪洞二期移民安置点堤防建设水毁重建项目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，达到消除安全隐患的成效。</w:t>
            </w:r>
          </w:p>
        </w:tc>
      </w:tr>
      <w:tr w14:paraId="5587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840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高质量庭院经济奖补项目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3E1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3DF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34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对在房前屋后发展种植业、手工业、养殖业、休闲旅游的的农户进行奖补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739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通过对在房前屋后发展种植业、手工业、养殖业、休闲旅游的的农户进行奖补，达到激发农户发展生产，增加收入的成效。</w:t>
            </w:r>
          </w:p>
        </w:tc>
      </w:tr>
      <w:tr w14:paraId="3575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E4F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2025年农产品冷藏保鲜设施建设项目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97D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F2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B55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建设容积为11300m³的糯玉米冷藏保鲜设施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680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通过建设容积为11300m³的糯玉米冷藏保鲜设施，达到冷冻保鲜4000吨鲜食玉米，同时带动周边农户增收的成效。</w:t>
            </w:r>
          </w:p>
        </w:tc>
      </w:tr>
      <w:tr w14:paraId="4583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C52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方山县交通运输局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方山县乡村道路建设工程项目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7B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1F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F1D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实施方山县乡村道路建设工程项目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30B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实施方山县乡村道路建设工程项目，共涉及7条道路项目，需进行水毁修复路段路线长度合计2.581km。主要建设内容：桥梁4座、涵洞3道、路基、路面、排水、桥涵及交通安全设施等工程。达到了保证群众的出行安全，车辆的安全通行，提高公路的安全通行能力，确保公路的完好安全和畅通，完善了乡村道路基础设施建设。项目在实施过程中群众投工投劳增加收入，改善了群众的生活水平，提高了群众的满意度。</w:t>
            </w:r>
          </w:p>
        </w:tc>
      </w:tr>
      <w:tr w14:paraId="753C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2B2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方山县冯家庄村河道堤防工程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D83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E37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冯家庄村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A0A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开展河道堤防工程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3B9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通过开展河道堤防工程，达到提高河道行洪安全、保护耕地、保护人口的成效。</w:t>
            </w:r>
          </w:p>
        </w:tc>
      </w:tr>
      <w:tr w14:paraId="7FB1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C7C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南阳沟水库除险加固遗留项目工程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A63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7F2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南阳沟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42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1、修建大坝下游坡面砼网格护坡；2、修建大坝渗流量观测设施；3、维修大坝渗流观测设施；4、建设水情自动测报系统；5、修建溢洪道观测设施；6、左坝肩新增大坝渗流观测设施；7、大坝上游1014m～1029m高程范围干砌石护坡拆除重建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78B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水库除险加固遗留项目工程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，达到提高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洪安全、保护耕地、保护人口的成效</w:t>
            </w:r>
          </w:p>
        </w:tc>
      </w:tr>
      <w:tr w14:paraId="2433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B12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方山县人力资源和社会保障局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2025年脱贫劳动力外出务工稳岗补助项目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A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5A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43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给全县务工6个月以上脱贫劳动力（含监测对象）每人发放补助1200元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CE6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通过给全县务工6个月以上脱贫劳动力（含监测对象）每人发放补助1200元，达到促进脱贫劳动力稳定增收的目的。</w:t>
            </w:r>
          </w:p>
        </w:tc>
      </w:tr>
      <w:tr w14:paraId="648C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50E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红崖湾村季节差蔬菜产业配套设施项目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F13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DCF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红崖湾村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F10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建设配套基础设施和道路铺设工作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EAF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通过建设配套基础设施和道路铺设工作，达到蔬菜产物方便储存、便于村民销售和村集体增收目的。</w:t>
            </w:r>
          </w:p>
        </w:tc>
      </w:tr>
      <w:tr w14:paraId="6AFD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BF1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赵庄村养殖基地配套设施项目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753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1B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赵庄村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88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赵庄村建设饲料房800平米，产房200平米，水井一座，水泥路360平米等工作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E14A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通过在赵庄村建设饲料房800平米，产房200平米，水井一座，水泥路360平米等工作，达到增加农户收益、促进村集体经济发展、改善人居环境的成效。</w:t>
            </w:r>
          </w:p>
        </w:tc>
      </w:tr>
      <w:tr w14:paraId="2E22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6DF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刘家庄村乡村旅游项目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75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F7C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刘家庄村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5E3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建设苍鹭观鸟台、拱桥、湿地公园绿化、水车、沥青路面、景点石项目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4B3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通过建设苍鹭观鸟台、拱桥、湿地公园绿化、水车、沥青路面、景点石项目，带动村内人员就业、产业发展，实现农民增收、村集体增收的目的。</w:t>
            </w:r>
          </w:p>
        </w:tc>
      </w:tr>
      <w:tr w14:paraId="0680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BFC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万亩小杂粮农业机械现代化产业发展项目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C5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6D4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石站头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76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购置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农业生产全程机械化耕种收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农机具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777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农业生产全程机械化耕种收与农产品初加工，达到旋地机械化、播种精量免间苗、收获籽粒化免晾晒、仓储粮食含水分标准化、农产品附加值提高化，提高粮食产量，增加农民与村集体经济收入，实现农业生产现代化，产业规模化的目的。</w:t>
            </w:r>
          </w:p>
        </w:tc>
      </w:tr>
      <w:tr w14:paraId="1261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EEB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张家塔古村落开发与保护项目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F91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800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40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张家塔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FE9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开展张家塔古村落开发与保护项目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159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旅游基础设施和业态提升（污水及室外工程、南门及五院修缮、亮化工程等）、完善建设古戏台及村内安防设备设施,线缆入墙入地、旧村委民宿改造、防水墙建设及其他旅游基础设施建设，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发展旅游业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。</w:t>
            </w:r>
          </w:p>
        </w:tc>
      </w:tr>
      <w:tr w14:paraId="2AD3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24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农村热源点建设项目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114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B37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峪口村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96E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修建换热站一座，包括锅炉房119.49平方米、供热设备2套、变压器1套、水井1口等工作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E23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通过修建换热站一座，包括锅炉房119.49平方米、供热设备2套、变压器1套、水井1口等工作，达到二社居民所需供暖条件，提升群众幸福指数，同时带动农户增加务工收入的成效。</w:t>
            </w:r>
          </w:p>
        </w:tc>
      </w:tr>
      <w:tr w14:paraId="26DC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A4B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新民牛场道路、土方、挡土墙、排洪渠项目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2B9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D6B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B2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硬化人畜分离养殖小区道路239.53米，修建污道302米，硬化进场道路105.68米，修建排水渠、挡土墙、集水井等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DCC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通过硬化人畜分离养殖小区道路239.53米，修建污道302米，硬化进场道路105.68米，修建排水渠、挡土墙、集水井等，达到完善人畜分离养殖小区配套设施，改善村内养殖条件的成效。</w:t>
            </w:r>
          </w:p>
        </w:tc>
      </w:tr>
      <w:tr w14:paraId="7BDA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D23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新房移民小区集中供暖项目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4E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287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5DD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对移民安置点实施集中供暖工程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1AE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通过对移民安置点实施集中供暖工程，达到安置点冬季集中取暖全覆盖，改善安置点搬迁群众生活条件，带动农户增加务工收入的成效。</w:t>
            </w:r>
          </w:p>
        </w:tc>
      </w:tr>
      <w:tr w14:paraId="0ACB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10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郭家沟新房村河坝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ED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C30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郭家沟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1BA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修建河坝约6500方米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E13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通过修建河坝约6500方米，达到保护村民的耕地40余亩的成效。</w:t>
            </w:r>
          </w:p>
        </w:tc>
      </w:tr>
      <w:tr w14:paraId="3071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DE8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新洞移民安置点基础设施建设项目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DB1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8A1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新洞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F1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新洞安置点3、4号楼地库防水工程、小区绿化、小区道路铺油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ACE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新洞安置点3、4号楼地库防水工程、小区绿化、小区道路铺油，改善安置点搬迁群众生活条件，带动农户增加务工收入的成效。</w:t>
            </w:r>
          </w:p>
        </w:tc>
      </w:tr>
    </w:tbl>
    <w:p w14:paraId="51257EFE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10093A91"/>
    <w:rsid w:val="144D6BC6"/>
    <w:rsid w:val="23A128D5"/>
    <w:rsid w:val="25795A1E"/>
    <w:rsid w:val="26E26288"/>
    <w:rsid w:val="270776F6"/>
    <w:rsid w:val="28E00F81"/>
    <w:rsid w:val="30D75484"/>
    <w:rsid w:val="4C9702F9"/>
    <w:rsid w:val="4DFD2DA4"/>
    <w:rsid w:val="510F22D4"/>
    <w:rsid w:val="52B303FC"/>
    <w:rsid w:val="5C515F3F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2431</Words>
  <Characters>2585</Characters>
  <Lines>0</Lines>
  <Paragraphs>0</Paragraphs>
  <TotalTime>0</TotalTime>
  <ScaleCrop>false</ScaleCrop>
  <LinksUpToDate>false</LinksUpToDate>
  <CharactersWithSpaces>2585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2025-12-02T00:53:16Z</cp:lastPrinted>
  <dcterms:modified xsi:type="dcterms:W3CDTF">2025-12-02T00:53:22Z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