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78" w:rsidRDefault="00F84978">
      <w:pPr>
        <w:widowControl/>
        <w:spacing w:line="600" w:lineRule="exact"/>
      </w:pPr>
      <w:r>
        <w:rPr>
          <w:rFonts w:hint="eastAsia"/>
        </w:rPr>
        <w:t>附件：</w:t>
      </w:r>
    </w:p>
    <w:p w:rsidR="00F84978" w:rsidRDefault="00F84978"/>
    <w:p w:rsidR="00F84978" w:rsidRDefault="00F84978">
      <w:pPr>
        <w:jc w:val="center"/>
        <w:rPr>
          <w:rFonts w:ascii="方正小标宋_GBK" w:eastAsia="方正小标宋_GBK"/>
        </w:rPr>
      </w:pPr>
      <w:hyperlink r:id="rId4" w:tgtFrame="_blank" w:history="1">
        <w:r>
          <w:rPr>
            <w:rFonts w:ascii="方正小标宋_GBK" w:eastAsia="方正小标宋_GBK" w:hAnsi="宋体" w:cs="宋体" w:hint="eastAsia"/>
            <w:color w:val="000000"/>
            <w:kern w:val="0"/>
            <w:sz w:val="32"/>
          </w:rPr>
          <w:t>纳入限期注销采矿权名单的矿山企业情况统计表</w:t>
        </w:r>
      </w:hyperlink>
    </w:p>
    <w:tbl>
      <w:tblPr>
        <w:tblW w:w="0" w:type="auto"/>
        <w:tblInd w:w="93" w:type="dxa"/>
        <w:tblLayout w:type="fixed"/>
        <w:tblLook w:val="00A0"/>
      </w:tblPr>
      <w:tblGrid>
        <w:gridCol w:w="459"/>
        <w:gridCol w:w="1541"/>
        <w:gridCol w:w="1795"/>
        <w:gridCol w:w="1080"/>
        <w:gridCol w:w="1080"/>
        <w:gridCol w:w="1260"/>
        <w:gridCol w:w="1214"/>
      </w:tblGrid>
      <w:tr w:rsidR="00F84978">
        <w:trPr>
          <w:trHeight w:val="8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矿山名称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采矿权人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开采主矿种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有效期止</w:t>
            </w:r>
          </w:p>
        </w:tc>
      </w:tr>
      <w:tr w:rsidR="00F8497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C1411282009067130023866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方山县后则沟砖厂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韩连清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>
                <w:rPr>
                  <w:color w:val="000000"/>
                  <w:sz w:val="18"/>
                  <w:szCs w:val="18"/>
                </w:rPr>
                <w:t>2021-01-01</w:t>
              </w:r>
            </w:smartTag>
          </w:p>
        </w:tc>
      </w:tr>
      <w:tr w:rsidR="00F8497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C1411282009067130023865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方山县昌鑫砖厂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任耀平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2019"/>
              </w:smartTagPr>
              <w:r>
                <w:rPr>
                  <w:color w:val="000000"/>
                  <w:sz w:val="18"/>
                  <w:szCs w:val="18"/>
                </w:rPr>
                <w:t>2019-12-30</w:t>
              </w:r>
            </w:smartTag>
          </w:p>
        </w:tc>
      </w:tr>
      <w:tr w:rsidR="00F8497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C1411282009067130023122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方山县兴达砖厂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王泽锋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18"/>
              </w:smartTagPr>
              <w:r>
                <w:rPr>
                  <w:color w:val="000000"/>
                  <w:sz w:val="18"/>
                  <w:szCs w:val="18"/>
                </w:rPr>
                <w:t>2018-03-20</w:t>
              </w:r>
            </w:smartTag>
          </w:p>
        </w:tc>
      </w:tr>
      <w:tr w:rsidR="00F8497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C1411282009067130023906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方山县强盛制砖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崔候强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7"/>
              </w:smartTagPr>
              <w:r>
                <w:rPr>
                  <w:color w:val="000000"/>
                  <w:sz w:val="18"/>
                  <w:szCs w:val="18"/>
                </w:rPr>
                <w:t>2017-12-20</w:t>
              </w:r>
            </w:smartTag>
          </w:p>
        </w:tc>
      </w:tr>
      <w:tr w:rsidR="00F8497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C1411282009067130023976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方山县沟卜沟砖厂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秦润平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6"/>
                <w:attr w:name="Year" w:val="2017"/>
              </w:smartTagPr>
              <w:r>
                <w:rPr>
                  <w:color w:val="000000"/>
                  <w:sz w:val="18"/>
                  <w:szCs w:val="18"/>
                </w:rPr>
                <w:t>2017-06-23</w:t>
              </w:r>
            </w:smartTag>
          </w:p>
        </w:tc>
      </w:tr>
      <w:tr w:rsidR="00F8497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C1411282009067130023644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方山县积翠乡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恒浩源砖厂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薛春喜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6"/>
              </w:smartTagPr>
              <w:r>
                <w:rPr>
                  <w:color w:val="000000"/>
                  <w:sz w:val="18"/>
                  <w:szCs w:val="18"/>
                </w:rPr>
                <w:t>2016-06-20</w:t>
              </w:r>
            </w:smartTag>
          </w:p>
        </w:tc>
      </w:tr>
      <w:tr w:rsidR="00F8497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C1411282009067130023870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方山县圪洞镇津良庄村机砖厂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薛连生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16"/>
              </w:smartTagPr>
              <w:r>
                <w:rPr>
                  <w:color w:val="000000"/>
                  <w:sz w:val="18"/>
                  <w:szCs w:val="18"/>
                </w:rPr>
                <w:t>2016-06-17</w:t>
              </w:r>
            </w:smartTag>
          </w:p>
        </w:tc>
      </w:tr>
      <w:tr w:rsidR="00F8497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C1411282009067130023993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方山县横泉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新建机砖厂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付飞燕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15"/>
              </w:smartTagPr>
              <w:r>
                <w:rPr>
                  <w:color w:val="000000"/>
                  <w:sz w:val="18"/>
                  <w:szCs w:val="18"/>
                </w:rPr>
                <w:t>2015-06-20</w:t>
              </w:r>
            </w:smartTag>
          </w:p>
        </w:tc>
      </w:tr>
      <w:tr w:rsidR="00F84978">
        <w:trPr>
          <w:trHeight w:val="112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C1411282009067130024065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方山县和顺砖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刘五彦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6"/>
                <w:attr w:name="Year" w:val="2015"/>
              </w:smartTagPr>
              <w:r>
                <w:rPr>
                  <w:color w:val="000000"/>
                  <w:sz w:val="18"/>
                  <w:szCs w:val="18"/>
                </w:rPr>
                <w:t>2015-06-17</w:t>
              </w:r>
            </w:smartTag>
          </w:p>
        </w:tc>
      </w:tr>
      <w:tr w:rsidR="00F84978">
        <w:trPr>
          <w:trHeight w:val="11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C1411282009067130025698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方山县马坊镇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窑上砖厂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方山县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砖瓦用粘土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978" w:rsidRDefault="00F8497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11"/>
              </w:smartTagPr>
              <w:r>
                <w:rPr>
                  <w:color w:val="000000"/>
                  <w:sz w:val="18"/>
                  <w:szCs w:val="18"/>
                </w:rPr>
                <w:t>2011-06-21</w:t>
              </w:r>
            </w:smartTag>
          </w:p>
        </w:tc>
      </w:tr>
    </w:tbl>
    <w:p w:rsidR="00F84978" w:rsidRDefault="00F84978">
      <w:bookmarkStart w:id="0" w:name="_GoBack"/>
      <w:bookmarkEnd w:id="0"/>
    </w:p>
    <w:sectPr w:rsidR="00F84978" w:rsidSect="00741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24F"/>
    <w:rsid w:val="0004358F"/>
    <w:rsid w:val="000F2090"/>
    <w:rsid w:val="001A02B6"/>
    <w:rsid w:val="001F5368"/>
    <w:rsid w:val="002206DB"/>
    <w:rsid w:val="00255BC8"/>
    <w:rsid w:val="00296F89"/>
    <w:rsid w:val="002C2605"/>
    <w:rsid w:val="00380086"/>
    <w:rsid w:val="0038784A"/>
    <w:rsid w:val="004056A9"/>
    <w:rsid w:val="00406F4D"/>
    <w:rsid w:val="0040750A"/>
    <w:rsid w:val="00464CEA"/>
    <w:rsid w:val="004E4676"/>
    <w:rsid w:val="00525059"/>
    <w:rsid w:val="00541228"/>
    <w:rsid w:val="00586AE7"/>
    <w:rsid w:val="0059422E"/>
    <w:rsid w:val="006A01CD"/>
    <w:rsid w:val="006E2423"/>
    <w:rsid w:val="007415EB"/>
    <w:rsid w:val="00777E5C"/>
    <w:rsid w:val="0078224F"/>
    <w:rsid w:val="007D57AE"/>
    <w:rsid w:val="00873B46"/>
    <w:rsid w:val="00882A4F"/>
    <w:rsid w:val="008B4F91"/>
    <w:rsid w:val="008C3877"/>
    <w:rsid w:val="00931141"/>
    <w:rsid w:val="009347AF"/>
    <w:rsid w:val="00951047"/>
    <w:rsid w:val="00952D54"/>
    <w:rsid w:val="00A21CCB"/>
    <w:rsid w:val="00A84810"/>
    <w:rsid w:val="00A84E03"/>
    <w:rsid w:val="00A95CCB"/>
    <w:rsid w:val="00B243D6"/>
    <w:rsid w:val="00C1075A"/>
    <w:rsid w:val="00C14FE2"/>
    <w:rsid w:val="00C5080D"/>
    <w:rsid w:val="00CC210C"/>
    <w:rsid w:val="00CE0664"/>
    <w:rsid w:val="00D039D9"/>
    <w:rsid w:val="00DC05A7"/>
    <w:rsid w:val="00E006A9"/>
    <w:rsid w:val="00E045F2"/>
    <w:rsid w:val="00ED67EA"/>
    <w:rsid w:val="00EE4A30"/>
    <w:rsid w:val="00EE51BF"/>
    <w:rsid w:val="00F02DE4"/>
    <w:rsid w:val="00F82CD0"/>
    <w:rsid w:val="00F84978"/>
    <w:rsid w:val="00F8610D"/>
    <w:rsid w:val="00FA0BB1"/>
    <w:rsid w:val="00FB793A"/>
    <w:rsid w:val="4EF5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E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41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15E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41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15EB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7415E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415EB"/>
    <w:rPr>
      <w:rFonts w:cs="Times New Roman"/>
    </w:rPr>
  </w:style>
  <w:style w:type="character" w:customStyle="1" w:styleId="font">
    <w:name w:val="font"/>
    <w:basedOn w:val="DefaultParagraphFont"/>
    <w:uiPriority w:val="99"/>
    <w:rsid w:val="007415EB"/>
    <w:rPr>
      <w:rFonts w:cs="Times New Roman"/>
    </w:rPr>
  </w:style>
  <w:style w:type="character" w:customStyle="1" w:styleId="bigger">
    <w:name w:val="bigger"/>
    <w:basedOn w:val="DefaultParagraphFont"/>
    <w:uiPriority w:val="99"/>
    <w:rsid w:val="007415EB"/>
    <w:rPr>
      <w:rFonts w:cs="Times New Roman"/>
    </w:rPr>
  </w:style>
  <w:style w:type="character" w:customStyle="1" w:styleId="medium">
    <w:name w:val="medium"/>
    <w:basedOn w:val="DefaultParagraphFont"/>
    <w:uiPriority w:val="99"/>
    <w:rsid w:val="007415EB"/>
    <w:rPr>
      <w:rFonts w:cs="Times New Roman"/>
    </w:rPr>
  </w:style>
  <w:style w:type="character" w:customStyle="1" w:styleId="smaller">
    <w:name w:val="smaller"/>
    <w:basedOn w:val="DefaultParagraphFont"/>
    <w:uiPriority w:val="99"/>
    <w:rsid w:val="007415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rzyt.shanxi.gov.cn/zwgk/tzgg/201807/W02019052762436784521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120</Words>
  <Characters>686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段敬凯</dc:creator>
  <cp:keywords/>
  <dc:description/>
  <cp:lastModifiedBy>微软用户</cp:lastModifiedBy>
  <cp:revision>32</cp:revision>
  <cp:lastPrinted>2021-11-30T01:43:00Z</cp:lastPrinted>
  <dcterms:created xsi:type="dcterms:W3CDTF">2020-06-09T09:11:00Z</dcterms:created>
  <dcterms:modified xsi:type="dcterms:W3CDTF">2021-11-30T01:44:00Z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8C8D2665E6B0466FBEBBD7CEFD67F7EF</vt:lpwstr>
  </property>
</Properties>
</file>