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8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7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5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48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村级重大事项决策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35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48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重大事项“四议两公开”（村规民约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9" w:hRule="atLeast"/>
        </w:trPr>
        <w:tc>
          <w:tcPr>
            <w:tcW w:w="135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481" w:type="dxa"/>
          </w:tcPr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3285490</wp:posOffset>
                      </wp:positionH>
                      <wp:positionV relativeFrom="paragraph">
                        <wp:posOffset>756285</wp:posOffset>
                      </wp:positionV>
                      <wp:extent cx="8255" cy="241935"/>
                      <wp:effectExtent l="43815" t="0" r="62230" b="5715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3" idx="2"/>
                            </wps:cNvCnPr>
                            <wps:spPr>
                              <a:xfrm>
                                <a:off x="5224145" y="2553970"/>
                                <a:ext cx="8255" cy="2419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58.7pt;margin-top:59.55pt;height:19.05pt;width:0.65pt;z-index:251665408;mso-width-relative:page;mso-height-relative:page;" filled="f" stroked="t" coordsize="21600,21600" o:gfxdata="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MnV8CXaAAAACwEAAA8AAAAAAAAAAQAgAAAAIgAAAGRycy9kb3ducmV2LnhtbFBLAQIU&#10;ABQAAAAIAIdO4kB1pPwvKgIAACYEAAAOAAAAAAAAAAEAIAAAACkBAABkcnMvZTJvRG9jLnhtbFBL&#10;BQYAAAAABgAGAFkBAADF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1998980</wp:posOffset>
                      </wp:positionH>
                      <wp:positionV relativeFrom="paragraph">
                        <wp:posOffset>2632075</wp:posOffset>
                      </wp:positionV>
                      <wp:extent cx="2418715" cy="342900"/>
                      <wp:effectExtent l="4445" t="4445" r="15240" b="1460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18715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报请乡镇党委、政府审核把关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7.4pt;margin-top:207.25pt;height:27pt;width:190.45pt;z-index:251662336;mso-width-relative:page;mso-height-relative:page;" fillcolor="#FFFFFF [3201]" filled="t" stroked="t" coordsize="21600,21600" o:gfxdata="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I4p&#10;mwHZAAAACwEAAA8AAAAAAAAAAQAgAAAAIgAAAGRycy9kb3ducmV2LnhtbFBLAQIUABQAAAAIAIdO&#10;4kDnccOiWwIAALcEAAAOAAAAAAAAAAEAIAAAACg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报请乡镇党委、政府审核把关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2047875</wp:posOffset>
                      </wp:positionH>
                      <wp:positionV relativeFrom="paragraph">
                        <wp:posOffset>156845</wp:posOffset>
                      </wp:positionV>
                      <wp:extent cx="2475230" cy="599440"/>
                      <wp:effectExtent l="4445" t="4445" r="15875" b="571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995420" y="2125345"/>
                                <a:ext cx="2475230" cy="599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村党组织、村（居）民委员会通过调查，明确需要规范的内容和解决的问题提议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25pt;margin-top:12.35pt;height:47.2pt;width:194.9pt;z-index:251659264;mso-width-relative:page;mso-height-relative:page;" fillcolor="#FFFFFF [3201]" filled="t" stroked="t" coordsize="21600,21600" o:gfxdata="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rLxRhdYAAAAKAQAADwAAAAAAAAABACAAAAAiAAAAZHJzL2Rvd25yZXYueG1sUEsBAhQA&#10;FAAAAAgAh07iQP2TAAFmAgAAwwQAAA4AAAAAAAAAAQAgAAAAJQEAAGRycy9lMm9Eb2MueG1sUEsF&#10;BgAAAAAGAAYAWQEAAP0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村党组织、村（居）民委员会通过调查，明确需要规范的内容和解决的问题提议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3220085</wp:posOffset>
                      </wp:positionH>
                      <wp:positionV relativeFrom="paragraph">
                        <wp:posOffset>1559560</wp:posOffset>
                      </wp:positionV>
                      <wp:extent cx="8890" cy="335280"/>
                      <wp:effectExtent l="42545" t="0" r="62865" b="7620"/>
                      <wp:wrapNone/>
                      <wp:docPr id="13" name="直接箭头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90" cy="3352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53.55pt;margin-top:122.8pt;height:26.4pt;width:0.7pt;z-index:251666432;mso-width-relative:page;mso-height-relative:page;" filled="f" stroked="t" coordsize="21600,21600" o:gfxdata="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A9WfO2wAAAAsBAAAPAAAAAAAA&#10;AAEAIAAAACIAAABkcnMvZG93bnJldi54bWxQSwECFAAUAAAACACHTuJAOFFJ2A8CAAD0AwAADgAA&#10;AAAAAAABACAAAAAqAQAAZHJzL2Uyb0RvYy54bWxQSwUGAAAAAAYABgBZAQAAqw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1980565</wp:posOffset>
                      </wp:positionH>
                      <wp:positionV relativeFrom="paragraph">
                        <wp:posOffset>1886585</wp:posOffset>
                      </wp:positionV>
                      <wp:extent cx="2371090" cy="469265"/>
                      <wp:effectExtent l="4445" t="4445" r="5715" b="2159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4692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村（社区）“两委”参照各方意见建议修改完善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5.95pt;margin-top:148.55pt;height:36.95pt;width:186.7pt;z-index:251661312;mso-width-relative:page;mso-height-relative:page;" fillcolor="#FFFFFF [3201]" filled="t" stroked="t" coordsize="21600,21600" o:gfxdata="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COCUA&#10;1wAAAAsBAAAPAAAAAAAAAAEAIAAAACIAAABkcnMvZG93bnJldi54bWxQSwECFAAUAAAACACHTuJA&#10;jVwExVsCAAC3BAAADgAAAAAAAAABACAAAAAm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村（社区）“两委”参照各方意见建议修改完善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1722755</wp:posOffset>
                      </wp:positionH>
                      <wp:positionV relativeFrom="paragraph">
                        <wp:posOffset>4430395</wp:posOffset>
                      </wp:positionV>
                      <wp:extent cx="2780030" cy="304165"/>
                      <wp:effectExtent l="4445" t="4445" r="15875" b="1524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0030" cy="3041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报乡镇党委、政府备案，及时公布施行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5.65pt;margin-top:348.85pt;height:23.95pt;width:218.9pt;z-index:251671552;mso-width-relative:page;mso-height-relative:page;" fillcolor="#FFFFFF [3201]" filled="t" stroked="t" coordsize="21600,21600" o:gfxdata="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yv1h6dgA&#10;AAALAQAADwAAAAAAAAABACAAAAAiAAAAZHJzL2Rvd25yZXYueG1sUEsBAhQAFAAAAAgAh07iQAEm&#10;OrpYAgAAtwQAAA4AAAAAAAAAAQAgAAAAJw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报乡镇党委、政府备案，及时公布施行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3118485</wp:posOffset>
                      </wp:positionH>
                      <wp:positionV relativeFrom="paragraph">
                        <wp:posOffset>3954145</wp:posOffset>
                      </wp:positionV>
                      <wp:extent cx="4445" cy="485775"/>
                      <wp:effectExtent l="48260" t="0" r="61595" b="9525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4857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45.55pt;margin-top:311.35pt;height:38.25pt;width:0.35pt;z-index:251670528;mso-width-relative:page;mso-height-relative:page;" filled="f" stroked="t" coordsize="21600,21600" o:gfxdata="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GqIWHYAAAACwEAAA8A&#10;AAAAAAAAAQAgAAAAIgAAAGRycy9kb3ducmV2LnhtbFBLAQIUABQAAAAIAIdO4kDKsVXSFwIAAPwD&#10;AAAOAAAAAAAAAAEAIAAAACcBAABkcnMvZTJvRG9jLnhtbFBLBQYAAAAABgAGAFkBAACw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1761490</wp:posOffset>
                      </wp:positionH>
                      <wp:positionV relativeFrom="paragraph">
                        <wp:posOffset>3477895</wp:posOffset>
                      </wp:positionV>
                      <wp:extent cx="2790190" cy="476250"/>
                      <wp:effectExtent l="4445" t="4445" r="5715" b="14605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9019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根据乡镇党委、政府审核意见修改完善形成审议稿，提交村（居）民会议审议讨论和表决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8.7pt;margin-top:273.85pt;height:37.5pt;width:219.7pt;z-index:251663360;mso-width-relative:page;mso-height-relative:page;" fillcolor="#FFFFFF [3201]" filled="t" stroked="t" coordsize="21600,21600" o:gfxdata="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3DxtgA&#10;AAALAQAADwAAAAAAAAABACAAAAAiAAAAZHJzL2Rvd25yZXYueG1sUEsBAhQAFAAAAAgAh07iQJHc&#10;ya1YAgAAtwQAAA4AAAAAAAAAAQAgAAAAJw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根据乡镇党委、政府审核意见修改完善形成审议稿，提交村（居）民会议审议讨论和表决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3218180</wp:posOffset>
                      </wp:positionH>
                      <wp:positionV relativeFrom="paragraph">
                        <wp:posOffset>2342515</wp:posOffset>
                      </wp:positionV>
                      <wp:extent cx="1905" cy="297180"/>
                      <wp:effectExtent l="48895" t="0" r="63500" b="7620"/>
                      <wp:wrapNone/>
                      <wp:docPr id="14" name="直接箭头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2971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53.4pt;margin-top:184.45pt;height:23.4pt;width:0.15pt;z-index:251667456;mso-width-relative:page;mso-height-relative:page;" filled="f" stroked="t" coordsize="21600,21600" o:gfxdata="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H/ku59sAAAAL&#10;AQAADwAAAAAAAAABACAAAAAiAAAAZHJzL2Rvd25yZXYueG1sUEsBAhQAFAAAAAgAh07iQGDiWicZ&#10;AgAA/gMAAA4AAAAAAAAAAQAgAAAAKgEAAGRycy9lMm9Eb2MueG1sUEsFBgAAAAAGAAYAWQEAALUF&#10;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2018665</wp:posOffset>
                      </wp:positionH>
                      <wp:positionV relativeFrom="paragraph">
                        <wp:posOffset>1020445</wp:posOffset>
                      </wp:positionV>
                      <wp:extent cx="2437130" cy="535940"/>
                      <wp:effectExtent l="4445" t="5080" r="15875" b="1143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7130" cy="535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村（社区）“两委”组织协商，拟定本村（社区）</w:t>
                                  </w:r>
                                  <w:r>
                                    <w:rPr>
                                      <w:rFonts w:hint="eastAsia"/>
                                      <w:vertAlign w:val="baseline"/>
                                      <w:lang w:eastAsia="zh-CN"/>
                                    </w:rPr>
                                    <w:t>村规民约（居民公约）草案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8.95pt;margin-top:80.35pt;height:42.2pt;width:191.9pt;z-index:251660288;mso-width-relative:page;mso-height-relative:page;" fillcolor="#FFFFFF [3201]" filled="t" stroked="t" coordsize="21600,21600" o:gfxdata="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u4YJ3X&#10;AAAACwEAAA8AAAAAAAAAAQAgAAAAIgAAAGRycy9kb3ducmV2LnhtbFBLAQIUABQAAAAIAIdO4kBI&#10;AnZ/WgIAALc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村（社区）“两委”组织协商，拟定本村（社区）</w:t>
                            </w:r>
                            <w:r>
                              <w:rPr>
                                <w:rFonts w:hint="eastAsia"/>
                                <w:vertAlign w:val="baseline"/>
                                <w:lang w:eastAsia="zh-CN"/>
                              </w:rPr>
                              <w:t>村规民约（居民公约）草案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1599565</wp:posOffset>
                      </wp:positionH>
                      <wp:positionV relativeFrom="paragraph">
                        <wp:posOffset>437515</wp:posOffset>
                      </wp:positionV>
                      <wp:extent cx="448310" cy="19050"/>
                      <wp:effectExtent l="0" t="33655" r="8890" b="61595"/>
                      <wp:wrapNone/>
                      <wp:docPr id="23" name="直接箭头连接符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endCxn id="3" idx="1"/>
                            </wps:cNvCnPr>
                            <wps:spPr>
                              <a:xfrm>
                                <a:off x="3604895" y="2363470"/>
                                <a:ext cx="448310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25.95pt;margin-top:34.45pt;height:1.5pt;width:35.3pt;z-index:251669504;mso-width-relative:page;mso-height-relative:page;" filled="f" stroked="t" coordsize="21600,21600" o:gfxdata="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nz0eb2QAAAAkBAAAPAAAAAAAAAAEAIAAAACIAAABkcnMvZG93bnJldi54bWxQ&#10;SwECFAAUAAAACACHTuJA0bafUi8CAAAoBAAADgAAAAAAAAABACAAAAAoAQAAZHJzL2Uyb0RvYy54&#10;bWxQSwUGAAAAAAYABgBZAQAAy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3156585</wp:posOffset>
                      </wp:positionH>
                      <wp:positionV relativeFrom="paragraph">
                        <wp:posOffset>2992120</wp:posOffset>
                      </wp:positionV>
                      <wp:extent cx="4445" cy="485775"/>
                      <wp:effectExtent l="48260" t="0" r="61595" b="9525"/>
                      <wp:wrapNone/>
                      <wp:docPr id="15" name="直接箭头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endCxn id="8" idx="0"/>
                            </wps:cNvCnPr>
                            <wps:spPr>
                              <a:xfrm flipH="1">
                                <a:off x="0" y="0"/>
                                <a:ext cx="4445" cy="4857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48.55pt;margin-top:235.6pt;height:38.25pt;width:0.35pt;z-index:251668480;mso-width-relative:page;mso-height-relative:page;" filled="f" stroked="t" coordsize="21600,21600" o:gfxdata="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TeKTY9oAAAALAQAADwAAAAAAAAABACAAAAAiAAAAZHJzL2Rvd25yZXYueG1sUEsBAhQA&#10;FAAAAAgAh07iQDrtRfUpAgAAJQQAAA4AAAAAAAAAAQAgAAAAKQEAAGRycy9lMm9Eb2MueG1sUEsF&#10;BgAAAAAGAAYAWQEAAMQ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106045</wp:posOffset>
                      </wp:positionV>
                      <wp:extent cx="1619250" cy="2722880"/>
                      <wp:effectExtent l="4445" t="4445" r="14605" b="15875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9250" cy="272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重点对滥办酒席、天价彩礼、高额礼金、薄养厚葬、攀比炫富、铺张浪费，“等靠要”、懒汉行为，家庭暴力、拒绝赡养老人、侵犯妇女合法权益，涉黑涉恶、“黄赌毒”等突出问题提出针对性抵制和约束内容，一般包括：1、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规范日常行为；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维护公共秩序；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保障群众权益；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4、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调解群众纠纷；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5、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引导民风民俗。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pt;margin-top:8.35pt;height:214.4pt;width:127.5pt;z-index:251664384;mso-width-relative:page;mso-height-relative:page;" fillcolor="#FFFFFF [3201]" filled="t" stroked="t" coordsize="21600,21600" o:gfxdata="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xFy591wAA&#10;AAkBAAAPAAAAAAAAAAEAIAAAACIAAABkcnMvZG93bnJldi54bWxQSwECFAAUAAAACACHTuJAiQNi&#10;hVgCAAC6BAAADgAAAAAAAAABACAAAAAm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重点对滥办酒席、天价彩礼、高额礼金、薄养厚葬、攀比炫富、铺张浪费，“等靠要”、懒汉行为，家庭暴力、拒绝赡养老人、侵犯妇女合法权益，涉黑涉恶、“黄赌毒”等突出问题提出针对性抵制和约束内容，一般包括：1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规范日常行为；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维护公共秩序；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保障群众权益；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调解群众纠纷；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引导民风民俗。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5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481" w:type="dxa"/>
            <w:vAlign w:val="center"/>
          </w:tcPr>
          <w:p>
            <w:pPr>
              <w:ind w:firstLine="420" w:firstLineChars="200"/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乡镇党委、政府考核把关；村（居）务监督委员会以及村（居）民议事会、人民调解委员会、道德评议会、红白理事会、禁毒禁赌会及群众组织监督。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35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481" w:type="dxa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1.侵犯村（居）民基本权利；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2.村规民约（居民公约）形成过程中未充分征求群众意见，表决未经村（居）民会议通过。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</w:trPr>
        <w:tc>
          <w:tcPr>
            <w:tcW w:w="135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481" w:type="dxa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乡镇党委、政府加强指导，严格把关，具体推动落实。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将村规民约（居民公约）工作落实情况纳入村（社区）“两委”班子目标责任考核内容。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村（居）务监督委员会加强对村规民约（居民公约）遵守情况的监督。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充分发挥基层群众组织作用，强化村规民约（居民公约）的遵守落实。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D16FA9"/>
    <w:multiLevelType w:val="singleLevel"/>
    <w:tmpl w:val="1FD16F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45D4E80"/>
    <w:rsid w:val="066F6583"/>
    <w:rsid w:val="0BC7340C"/>
    <w:rsid w:val="17F87878"/>
    <w:rsid w:val="1EC217C9"/>
    <w:rsid w:val="2FD83781"/>
    <w:rsid w:val="311E76D6"/>
    <w:rsid w:val="34341787"/>
    <w:rsid w:val="37E52626"/>
    <w:rsid w:val="717A478C"/>
    <w:rsid w:val="764A1CFC"/>
    <w:rsid w:val="772534A1"/>
    <w:rsid w:val="77DA2EF4"/>
    <w:rsid w:val="7E3A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cp:lastPrinted>2021-10-26T09:08:00Z</cp:lastPrinted>
  <dcterms:modified xsi:type="dcterms:W3CDTF">2021-11-04T03:40:27Z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4BEB323E1BD3481D8235404BC536BFB8</vt:lpwstr>
  </property>
</Properties>
</file>