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4"/>
        <w:tblW w:w="88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74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4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党建工作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3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4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党员管理（党费收缴与管理）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5" w:hRule="atLeast"/>
        </w:trPr>
        <w:tc>
          <w:tcPr>
            <w:tcW w:w="13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464" w:type="dxa"/>
          </w:tcPr>
          <w:p>
            <w:pPr>
              <w:jc w:val="center"/>
            </w:pPr>
          </w:p>
          <w:p>
            <w:pPr>
              <w:tabs>
                <w:tab w:val="left" w:pos="1332"/>
              </w:tabs>
              <w:ind w:firstLine="420" w:firstLineChars="200"/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1128395</wp:posOffset>
                      </wp:positionH>
                      <wp:positionV relativeFrom="paragraph">
                        <wp:posOffset>2703195</wp:posOffset>
                      </wp:positionV>
                      <wp:extent cx="7620" cy="403225"/>
                      <wp:effectExtent l="43180" t="0" r="55880" b="8255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" cy="403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8.85pt;margin-top:212.85pt;height:31.75pt;width:0.6pt;z-index:251666432;mso-width-relative:page;mso-height-relative:page;" filled="f" stroked="t" coordsize="21600,21600" o:gfxdata="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Ms3szaAAAACwEAAA8AAAAAAAAA&#10;AQAgAAAAIgAAAGRycy9kb3ducmV2LnhtbFBLAQIUABQAAAAIAIdO4kDiNf1xDwIAAPIDAAAOAAAA&#10;AAAAAAEAIAAAACkBAABkcnMvZTJvRG9jLnhtbFBLBQYAAAAABgAGAFkBAACq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3146425</wp:posOffset>
                      </wp:positionV>
                      <wp:extent cx="2127250" cy="588010"/>
                      <wp:effectExtent l="5080" t="4445" r="16510" b="17145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250" cy="58801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县委组织部按照规定，按照40%的比例上交市委组织部，60%留作县管党费使用。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.3pt;margin-top:247.75pt;height:46.3pt;width:167.5pt;z-index:251667456;mso-width-relative:page;mso-height-relative:page;" fillcolor="#FFFFFF [3201]" filled="t" stroked="t" coordsize="21600,21600" o:gfxdata="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D7AozL1wAAAAoB&#10;AAAPAAAAAAAAAAEAIAAAACIAAABkcnMvZG93bnJldi54bWxQSwECFAAUAAAACACHTuJALO+ck1UC&#10;AAC3BAAADgAAAAAAAAABACAAAAAmAQAAZHJzL2Uyb0RvYy54bWxQSwUGAAAAAAYABgBZAQAA7QUA&#10;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县委组织部按照规定，按照40%的比例上交市委组织部，60%留作县管党费使用。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59690</wp:posOffset>
                      </wp:positionH>
                      <wp:positionV relativeFrom="paragraph">
                        <wp:posOffset>2247265</wp:posOffset>
                      </wp:positionV>
                      <wp:extent cx="2127250" cy="412750"/>
                      <wp:effectExtent l="4445" t="4445" r="17145" b="9525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250" cy="412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党（工）委每季度全额向县委组织部上缴党费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7pt;margin-top:176.95pt;height:32.5pt;width:167.5pt;z-index:251663360;mso-width-relative:page;mso-height-relative:page;" fillcolor="#FFFFFF [3201]" filled="t" stroked="t" coordsize="21600,21600" o:gfxdata="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BbUe13WAAAACQEAAA8A&#10;AAAAAAAAAQAgAAAAIgAAAGRycy9kb3ducmV2LnhtbFBLAQIUABQAAAAIAIdO4kAhMcOVUgIAALcE&#10;AAAOAAAAAAAAAAEAIAAAACUBAABkcnMvZTJvRG9jLnhtbFBLBQYAAAAABgAGAFkBAADp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党（工）委每季度全额向县委组织部上缴党费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1120775</wp:posOffset>
                      </wp:positionH>
                      <wp:positionV relativeFrom="paragraph">
                        <wp:posOffset>1804035</wp:posOffset>
                      </wp:positionV>
                      <wp:extent cx="7620" cy="403225"/>
                      <wp:effectExtent l="43180" t="0" r="55880" b="8255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713990" y="2496820"/>
                                <a:ext cx="7620" cy="4032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88.25pt;margin-top:142.05pt;height:31.75pt;width:0.6pt;z-index:251659264;mso-width-relative:page;mso-height-relative:page;" filled="f" stroked="t" coordsize="21600,21600" o:gfxdata="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rtJUTaAAAA&#10;CwEAAA8AAAAAAAAAAQAgAAAAIgAAAGRycy9kb3ducmV2LnhtbFBLAQIUABQAAAAIAIdO4kAvGOnS&#10;GwIAAP4DAAAOAAAAAAAAAAEAIAAAACkBAABkcnMvZTJvRG9jLnhtbFBLBQYAAAAABgAGAFkBAAC2&#10;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1322705</wp:posOffset>
                      </wp:positionV>
                      <wp:extent cx="2120265" cy="424815"/>
                      <wp:effectExtent l="4445" t="4445" r="8890" b="1270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56460" y="2611120"/>
                                <a:ext cx="2120265" cy="4248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spacing w:line="240" w:lineRule="exact"/>
                                    <w:jc w:val="left"/>
                                    <w:rPr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Cs w:val="21"/>
                                    </w:rPr>
                                    <w:t>党支部每季度向党（工）委全额上缴党费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85pt;margin-top:104.15pt;height:33.45pt;width:166.95pt;z-index:251662336;mso-width-relative:page;mso-height-relative:page;" fillcolor="#FFFFFF [3201]" filled="t" stroked="t" coordsize="21600,21600" o:gfxdata="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IdgSNcAAAAJAQAADwAAAAAAAAABACAAAAAiAAAAZHJzL2Rvd25yZXYueG1sUEsBAhQAFAAA&#10;AAgAh07iQAn1rbJiAgAAwwQAAA4AAAAAAAAAAQAgAAAAJgEAAGRycy9lMm9Eb2MueG1sUEsFBgAA&#10;AAAGAAYAWQEAAPo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240" w:lineRule="exact"/>
                              <w:jc w:val="left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党支部每季度向党（工）委全额上缴党费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2187575</wp:posOffset>
                      </wp:positionH>
                      <wp:positionV relativeFrom="paragraph">
                        <wp:posOffset>540385</wp:posOffset>
                      </wp:positionV>
                      <wp:extent cx="190500" cy="7620"/>
                      <wp:effectExtent l="0" t="45085" r="7620" b="53975"/>
                      <wp:wrapNone/>
                      <wp:docPr id="3" name="直接箭头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72.25pt;margin-top:42.55pt;height:0.6pt;width:15pt;z-index:251665408;mso-width-relative:page;mso-height-relative:page;" filled="f" stroked="t" coordsize="21600,21600" o:gfxdata="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Dt2L9g2AAAAAkBAAAPAAAAAAAAAAEA&#10;IAAAACIAAABkcnMvZG93bnJldi54bWxQSwECFAAUAAAACACHTuJAZeUA6w8CAADyAwAADgAAAAAA&#10;AAABACAAAAAnAQAAZHJzL2Uyb0RvYy54bWxQSwUGAAAAAAYABgBZAQAAqA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1143635</wp:posOffset>
                      </wp:positionH>
                      <wp:positionV relativeFrom="paragraph">
                        <wp:posOffset>866775</wp:posOffset>
                      </wp:positionV>
                      <wp:extent cx="0" cy="405130"/>
                      <wp:effectExtent l="48895" t="0" r="57785" b="6350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0513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90.05pt;margin-top:68.25pt;height:31.9pt;width:0pt;z-index:251660288;mso-width-relative:page;mso-height-relative:page;" filled="f" stroked="t" coordsize="21600,21600" o:gfxdata="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If1oKTXAAAACwEAAA8AAAAAAAAAAQAgAAAA&#10;IgAAAGRycy9kb3ducmV2LnhtbFBLAQIUABQAAAAIAIdO4kA/HR3dDAIAAO8DAAAOAAAAAAAAAAEA&#10;IAAAACYBAABkcnMvZTJvRG9jLnhtbFBLBQYAAAAABgAGAFkBAACkBQAA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2385695</wp:posOffset>
                      </wp:positionH>
                      <wp:positionV relativeFrom="paragraph">
                        <wp:posOffset>318135</wp:posOffset>
                      </wp:positionV>
                      <wp:extent cx="2127885" cy="4582795"/>
                      <wp:effectExtent l="4445" t="4445" r="16510" b="1524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27885" cy="45827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ind w:firstLine="440" w:firstLineChars="200"/>
                                    <w:rPr>
                                      <w:rFonts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“相对固定的、经常性的工资收入（税后）每月3000元（含）以下的按0.5%，3000－5000元（含）的按1%，5000－10000元（含）的按1.5%，10000元以上的按2%的比例交纳党费。</w:t>
                                  </w:r>
                                </w:p>
                                <w:p>
                                  <w:pPr>
                                    <w:ind w:firstLine="440" w:firstLineChars="200"/>
                                    <w:rPr>
                                      <w:rFonts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对离退休人员中的党员，由过去参照在职人员党员交纳党费办法执行，调整为每月以离退休费总额或养老保险金总额为计算基数，5000元及以下的按0.5%、5000元以上的按1%交纳党费。</w:t>
                                  </w:r>
                                </w:p>
                                <w:p>
                                  <w:pPr>
                                    <w:ind w:firstLine="440" w:firstLineChars="200"/>
                                    <w:rPr>
                                      <w:rFonts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农民党员每月交纳党费标准为0.2元－1元，</w:t>
                                  </w:r>
                                </w:p>
                                <w:p>
                                  <w:pPr>
                                    <w:ind w:firstLine="440" w:firstLineChars="200"/>
                                    <w:rPr>
                                      <w:rFonts w:ascii="宋体" w:hAnsi="宋体" w:eastAsia="宋体" w:cs="宋体"/>
                                      <w:sz w:val="32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1F1F1F"/>
                                      <w:sz w:val="22"/>
                                      <w:szCs w:val="22"/>
                                      <w:shd w:val="clear" w:color="auto" w:fill="FFFFFF"/>
                                    </w:rPr>
                                    <w:t>学生党员、领取当地最低生活保障金等低收入的党员交纳党费的标准，仍为每月0.2元。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7.85pt;margin-top:25.05pt;height:360.85pt;width:167.55pt;z-index:251664384;mso-width-relative:page;mso-height-relative:page;" fillcolor="#FFFFFF [3201]" filled="t" stroked="t" coordsize="21600,21600" o:gfxdata="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bwe3nWAAAA&#10;CgEAAA8AAAAAAAAAAQAgAAAAIgAAAGRycy9kb3ducmV2LnhtbFBLAQIUABQAAAAIAIdO4kAvxGV0&#10;WAIAALgEAAAOAAAAAAAAAAEAIAAAACU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440" w:firstLineChars="200"/>
                              <w:rPr>
                                <w:rFonts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  <w:t>“相对固定的、经常性的工资收入（税后）每月3000元（含）以下的按0.5%，3000－5000元（含）的按1%，5000－10000元（含）的按1.5%，10000元以上的按2%的比例交纳党费。</w:t>
                            </w:r>
                          </w:p>
                          <w:p>
                            <w:pPr>
                              <w:ind w:firstLine="440" w:firstLineChars="200"/>
                              <w:rPr>
                                <w:rFonts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  <w:t>对离退休人员中的党员，由过去参照在职人员党员交纳党费办法执行，调整为每月以离退休费总额或养老保险金总额为计算基数，5000元及以下的按0.5%、5000元以上的按1%交纳党费。</w:t>
                            </w:r>
                          </w:p>
                          <w:p>
                            <w:pPr>
                              <w:ind w:firstLine="440" w:firstLineChars="200"/>
                              <w:rPr>
                                <w:rFonts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  <w:t>农民党员每月交纳党费标准为0.2元－1元，</w:t>
                            </w:r>
                          </w:p>
                          <w:p>
                            <w:pPr>
                              <w:ind w:firstLine="440" w:firstLineChars="200"/>
                              <w:rPr>
                                <w:rFonts w:ascii="宋体" w:hAnsi="宋体" w:eastAsia="宋体" w:cs="宋体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1F1F1F"/>
                                <w:sz w:val="22"/>
                                <w:szCs w:val="22"/>
                                <w:shd w:val="clear" w:color="auto" w:fill="FFFFFF"/>
                              </w:rPr>
                              <w:t>学生党员、领取当地最低生活保障金等低收入的党员交纳党费的标准，仍为每月0.2元。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bookmarkStart w:id="0" w:name="_GoBack"/>
            <w:bookmarkEnd w:id="0"/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325755</wp:posOffset>
                      </wp:positionV>
                      <wp:extent cx="2127885" cy="497840"/>
                      <wp:effectExtent l="4445" t="4445" r="16510" b="1587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156460" y="2096770"/>
                                <a:ext cx="2127885" cy="497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党员个人每月主动向党支部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交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纳党费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.25pt;margin-top:25.65pt;height:39.2pt;width:167.55pt;z-index:251661312;mso-width-relative:page;mso-height-relative:page;" fillcolor="#FFFFFF [3201]" filled="t" stroked="t" coordsize="21600,21600" o:gfxdata="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qNlxdUAAAAIAQAADwAAAAAAAAABACAAAAAiAAAAZHJzL2Rvd25yZXYueG1sUEsBAhQAFAAA&#10;AAgAh07iQDzyI6RkAgAAwwQAAA4AAAAAAAAAAQAgAAAAJAEAAGRycy9lMm9Eb2MueG1sUEsFBgAA&#10;AAAGAAYAWQEAAPo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党员个人每月主动向党支部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交</w:t>
                            </w:r>
                            <w:r>
                              <w:rPr>
                                <w:rFonts w:hint="eastAsia"/>
                              </w:rPr>
                              <w:t>纳党费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3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46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县委组织部、党（工）委、党支部三级监督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1" w:hRule="atLeast"/>
        </w:trPr>
        <w:tc>
          <w:tcPr>
            <w:tcW w:w="13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464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必须专款专用，不得将党费挪作他用。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不得强制多交或少交党费。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党组织应主动引导党员主动上缴党费。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不得逾越党费 “五个范围”红线违规使用。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8" w:hRule="atLeast"/>
        </w:trPr>
        <w:tc>
          <w:tcPr>
            <w:tcW w:w="135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464" w:type="dxa"/>
            <w:vAlign w:val="center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年初按基数核定本年度党费，原则上本年度不变化；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上报《党费核实表和汇总表》，定期核实党费收缴情况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每年度公开党费收缴情况。</w:t>
            </w:r>
          </w:p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坚持“一事一申请、一事一下拨、一事一报告”，先研究后支出，每一笔党费的使用和下拨都经集体讨论决定。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0CC80B"/>
    <w:multiLevelType w:val="singleLevel"/>
    <w:tmpl w:val="BB0CC8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0220BC7"/>
    <w:multiLevelType w:val="singleLevel"/>
    <w:tmpl w:val="60220BC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lZDU1MWMwNjE4NDEzZjZiYmRmOWY2YjNjOWZjZTQifQ=="/>
  </w:docVars>
  <w:rsids>
    <w:rsidRoot w:val="045D4E80"/>
    <w:rsid w:val="00C551D2"/>
    <w:rsid w:val="00F05F1A"/>
    <w:rsid w:val="045D4E80"/>
    <w:rsid w:val="06F47B2B"/>
    <w:rsid w:val="0E661794"/>
    <w:rsid w:val="0E6A16A1"/>
    <w:rsid w:val="119B4C3E"/>
    <w:rsid w:val="128E6EF4"/>
    <w:rsid w:val="17412622"/>
    <w:rsid w:val="1BA41F82"/>
    <w:rsid w:val="1C4A53D9"/>
    <w:rsid w:val="1D033639"/>
    <w:rsid w:val="1EC217C9"/>
    <w:rsid w:val="25543816"/>
    <w:rsid w:val="276E4F26"/>
    <w:rsid w:val="2BA5194A"/>
    <w:rsid w:val="307C2BE9"/>
    <w:rsid w:val="3201530F"/>
    <w:rsid w:val="33614151"/>
    <w:rsid w:val="37B0624D"/>
    <w:rsid w:val="37E35281"/>
    <w:rsid w:val="39292DD1"/>
    <w:rsid w:val="399804E0"/>
    <w:rsid w:val="3D77761F"/>
    <w:rsid w:val="3E7D3326"/>
    <w:rsid w:val="3ECD31B2"/>
    <w:rsid w:val="49B664BF"/>
    <w:rsid w:val="4BBA538A"/>
    <w:rsid w:val="568B5C6E"/>
    <w:rsid w:val="57D25053"/>
    <w:rsid w:val="67E54FE3"/>
    <w:rsid w:val="683F6DF0"/>
    <w:rsid w:val="6A31290B"/>
    <w:rsid w:val="6ACF5C8C"/>
    <w:rsid w:val="6B136D07"/>
    <w:rsid w:val="6EBC6ADC"/>
    <w:rsid w:val="705B1F3D"/>
    <w:rsid w:val="716729F9"/>
    <w:rsid w:val="7884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241</Characters>
  <Lines>2</Lines>
  <Paragraphs>1</Paragraphs>
  <TotalTime>11</TotalTime>
  <ScaleCrop>false</ScaleCrop>
  <LinksUpToDate>false</LinksUpToDate>
  <CharactersWithSpaces>282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</cp:lastModifiedBy>
  <dcterms:modified xsi:type="dcterms:W3CDTF">2024-01-04T00:42:48Z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B8F5D826AAF341CC855AE46484B97CF2</vt:lpwstr>
  </property>
</Properties>
</file>